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F8" w:rsidRDefault="005949F8"/>
    <w:tbl>
      <w:tblPr>
        <w:tblStyle w:val="TableGrid"/>
        <w:tblW w:w="12278" w:type="dxa"/>
        <w:tblLook w:val="04A0" w:firstRow="1" w:lastRow="0" w:firstColumn="1" w:lastColumn="0" w:noHBand="0" w:noVBand="1"/>
      </w:tblPr>
      <w:tblGrid>
        <w:gridCol w:w="1785"/>
        <w:gridCol w:w="744"/>
        <w:gridCol w:w="1973"/>
        <w:gridCol w:w="2084"/>
        <w:gridCol w:w="2251"/>
        <w:gridCol w:w="2307"/>
        <w:gridCol w:w="1134"/>
      </w:tblGrid>
      <w:tr w:rsidR="005949F8" w:rsidTr="00D53B23">
        <w:trPr>
          <w:trHeight w:val="539"/>
        </w:trPr>
        <w:tc>
          <w:tcPr>
            <w:tcW w:w="1785" w:type="dxa"/>
          </w:tcPr>
          <w:p w:rsidR="005949F8" w:rsidRPr="00471C04" w:rsidRDefault="005949F8" w:rsidP="00D53B23">
            <w:pPr>
              <w:rPr>
                <w:b/>
              </w:rPr>
            </w:pPr>
            <w:r w:rsidRPr="00471C04">
              <w:rPr>
                <w:b/>
              </w:rPr>
              <w:t>Common Name</w:t>
            </w:r>
          </w:p>
        </w:tc>
        <w:tc>
          <w:tcPr>
            <w:tcW w:w="744" w:type="dxa"/>
          </w:tcPr>
          <w:p w:rsidR="005949F8" w:rsidRPr="00471C04" w:rsidRDefault="005949F8" w:rsidP="00D53B23">
            <w:pPr>
              <w:rPr>
                <w:b/>
              </w:rPr>
            </w:pPr>
            <w:r>
              <w:rPr>
                <w:b/>
              </w:rPr>
              <w:t>Plant No.</w:t>
            </w:r>
          </w:p>
        </w:tc>
        <w:tc>
          <w:tcPr>
            <w:tcW w:w="1973" w:type="dxa"/>
          </w:tcPr>
          <w:p w:rsidR="005949F8" w:rsidRPr="00471C04" w:rsidRDefault="005949F8" w:rsidP="00D53B23">
            <w:pPr>
              <w:rPr>
                <w:b/>
              </w:rPr>
            </w:pPr>
            <w:r w:rsidRPr="00471C04">
              <w:rPr>
                <w:b/>
              </w:rPr>
              <w:t xml:space="preserve">Scientific Name </w:t>
            </w:r>
          </w:p>
        </w:tc>
        <w:tc>
          <w:tcPr>
            <w:tcW w:w="2084" w:type="dxa"/>
          </w:tcPr>
          <w:p w:rsidR="005949F8" w:rsidRPr="00471C04" w:rsidRDefault="005949F8" w:rsidP="00D53B23">
            <w:pPr>
              <w:rPr>
                <w:b/>
              </w:rPr>
            </w:pPr>
            <w:r w:rsidRPr="00471C04">
              <w:rPr>
                <w:b/>
              </w:rPr>
              <w:t>Hawaiian Name</w:t>
            </w:r>
          </w:p>
        </w:tc>
        <w:tc>
          <w:tcPr>
            <w:tcW w:w="2251" w:type="dxa"/>
          </w:tcPr>
          <w:p w:rsidR="005949F8" w:rsidRPr="00471C04" w:rsidRDefault="005949F8" w:rsidP="00D53B23">
            <w:pPr>
              <w:rPr>
                <w:b/>
              </w:rPr>
            </w:pPr>
            <w:r w:rsidRPr="00471C04">
              <w:rPr>
                <w:b/>
              </w:rPr>
              <w:t>Family</w:t>
            </w:r>
          </w:p>
        </w:tc>
        <w:tc>
          <w:tcPr>
            <w:tcW w:w="2307" w:type="dxa"/>
          </w:tcPr>
          <w:p w:rsidR="005949F8" w:rsidRPr="00471C04" w:rsidRDefault="005949F8" w:rsidP="00D53B23">
            <w:pPr>
              <w:rPr>
                <w:b/>
              </w:rPr>
            </w:pPr>
            <w:r w:rsidRPr="00471C04">
              <w:rPr>
                <w:b/>
              </w:rPr>
              <w:t>Native/Non-native/Invasive</w:t>
            </w:r>
          </w:p>
        </w:tc>
        <w:tc>
          <w:tcPr>
            <w:tcW w:w="1134" w:type="dxa"/>
          </w:tcPr>
          <w:p w:rsidR="005949F8" w:rsidRPr="00471C04" w:rsidRDefault="005949F8" w:rsidP="00D53B23">
            <w:pPr>
              <w:rPr>
                <w:b/>
              </w:rPr>
            </w:pPr>
            <w:r w:rsidRPr="00471C04">
              <w:rPr>
                <w:b/>
              </w:rPr>
              <w:t>HWRA Score</w:t>
            </w:r>
          </w:p>
        </w:tc>
      </w:tr>
      <w:tr w:rsidR="005949F8" w:rsidTr="00D53B23">
        <w:trPr>
          <w:trHeight w:val="477"/>
        </w:trPr>
        <w:tc>
          <w:tcPr>
            <w:tcW w:w="1785" w:type="dxa"/>
          </w:tcPr>
          <w:p w:rsidR="005949F8" w:rsidRDefault="005949F8" w:rsidP="00D53B23">
            <w:r>
              <w:t>Castorbean</w:t>
            </w:r>
          </w:p>
        </w:tc>
        <w:tc>
          <w:tcPr>
            <w:tcW w:w="744" w:type="dxa"/>
          </w:tcPr>
          <w:p w:rsidR="005949F8" w:rsidRPr="00D210D5" w:rsidRDefault="005949F8" w:rsidP="00D53B23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973" w:type="dxa"/>
          </w:tcPr>
          <w:p w:rsidR="005949F8" w:rsidRPr="00471C04" w:rsidRDefault="005949F8" w:rsidP="00D53B23">
            <w:pPr>
              <w:rPr>
                <w:i/>
                <w:sz w:val="20"/>
              </w:rPr>
            </w:pPr>
            <w:r w:rsidRPr="00471C04">
              <w:rPr>
                <w:i/>
                <w:sz w:val="20"/>
              </w:rPr>
              <w:t>Ricinus communis</w:t>
            </w:r>
          </w:p>
        </w:tc>
        <w:tc>
          <w:tcPr>
            <w:tcW w:w="2084" w:type="dxa"/>
          </w:tcPr>
          <w:p w:rsidR="005949F8" w:rsidRDefault="005949F8" w:rsidP="00D53B23">
            <w:r>
              <w:t>N/A</w:t>
            </w:r>
          </w:p>
        </w:tc>
        <w:tc>
          <w:tcPr>
            <w:tcW w:w="2251" w:type="dxa"/>
          </w:tcPr>
          <w:p w:rsidR="005949F8" w:rsidRDefault="005949F8" w:rsidP="00D53B23">
            <w:r>
              <w:t>Euphorbiaceae</w:t>
            </w:r>
          </w:p>
        </w:tc>
        <w:tc>
          <w:tcPr>
            <w:tcW w:w="2307" w:type="dxa"/>
          </w:tcPr>
          <w:p w:rsidR="005949F8" w:rsidRDefault="005949F8" w:rsidP="00D53B23">
            <w:r>
              <w:t>Invasive</w:t>
            </w:r>
          </w:p>
        </w:tc>
        <w:tc>
          <w:tcPr>
            <w:tcW w:w="1134" w:type="dxa"/>
          </w:tcPr>
          <w:p w:rsidR="005949F8" w:rsidRDefault="005949F8" w:rsidP="00D53B23">
            <w:r>
              <w:t>21</w:t>
            </w:r>
          </w:p>
        </w:tc>
      </w:tr>
      <w:tr w:rsidR="005949F8" w:rsidTr="00D53B23">
        <w:trPr>
          <w:trHeight w:val="816"/>
        </w:trPr>
        <w:tc>
          <w:tcPr>
            <w:tcW w:w="1785" w:type="dxa"/>
          </w:tcPr>
          <w:p w:rsidR="005949F8" w:rsidRDefault="005949F8" w:rsidP="00D53B23">
            <w:r>
              <w:t>Shrimp Plant (White)</w:t>
            </w:r>
          </w:p>
        </w:tc>
        <w:tc>
          <w:tcPr>
            <w:tcW w:w="744" w:type="dxa"/>
          </w:tcPr>
          <w:p w:rsidR="005949F8" w:rsidRPr="00D210D5" w:rsidRDefault="005949F8" w:rsidP="00D53B23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973" w:type="dxa"/>
          </w:tcPr>
          <w:p w:rsidR="005949F8" w:rsidRPr="00471C04" w:rsidRDefault="005949F8" w:rsidP="00D53B23">
            <w:pPr>
              <w:rPr>
                <w:i/>
                <w:sz w:val="20"/>
              </w:rPr>
            </w:pPr>
            <w:r w:rsidRPr="00471C04">
              <w:rPr>
                <w:i/>
                <w:sz w:val="20"/>
              </w:rPr>
              <w:t>Justicia betonica</w:t>
            </w:r>
          </w:p>
        </w:tc>
        <w:tc>
          <w:tcPr>
            <w:tcW w:w="2084" w:type="dxa"/>
          </w:tcPr>
          <w:p w:rsidR="005949F8" w:rsidRDefault="005949F8" w:rsidP="00D53B23">
            <w:r>
              <w:t>N/A</w:t>
            </w:r>
          </w:p>
        </w:tc>
        <w:tc>
          <w:tcPr>
            <w:tcW w:w="2251" w:type="dxa"/>
          </w:tcPr>
          <w:p w:rsidR="005949F8" w:rsidRDefault="005949F8" w:rsidP="00D53B23">
            <w:r>
              <w:t>Acanthaceae</w:t>
            </w:r>
          </w:p>
        </w:tc>
        <w:tc>
          <w:tcPr>
            <w:tcW w:w="2307" w:type="dxa"/>
          </w:tcPr>
          <w:p w:rsidR="005949F8" w:rsidRDefault="005949F8" w:rsidP="00D53B23">
            <w:r>
              <w:t>Invasive</w:t>
            </w:r>
          </w:p>
        </w:tc>
        <w:tc>
          <w:tcPr>
            <w:tcW w:w="1134" w:type="dxa"/>
          </w:tcPr>
          <w:p w:rsidR="005949F8" w:rsidRDefault="005949F8" w:rsidP="00D53B23">
            <w:r>
              <w:t>12</w:t>
            </w:r>
          </w:p>
        </w:tc>
      </w:tr>
      <w:tr w:rsidR="005949F8" w:rsidTr="00D53B23">
        <w:trPr>
          <w:trHeight w:val="263"/>
        </w:trPr>
        <w:tc>
          <w:tcPr>
            <w:tcW w:w="1785" w:type="dxa"/>
          </w:tcPr>
          <w:p w:rsidR="005949F8" w:rsidRDefault="005949F8" w:rsidP="00D53B23">
            <w:r>
              <w:t>Coral Berry</w:t>
            </w:r>
          </w:p>
        </w:tc>
        <w:tc>
          <w:tcPr>
            <w:tcW w:w="744" w:type="dxa"/>
          </w:tcPr>
          <w:p w:rsidR="005949F8" w:rsidRPr="00D210D5" w:rsidRDefault="005949F8" w:rsidP="00D53B23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973" w:type="dxa"/>
          </w:tcPr>
          <w:p w:rsidR="005949F8" w:rsidRPr="00471C04" w:rsidRDefault="005949F8" w:rsidP="00D53B23">
            <w:pPr>
              <w:rPr>
                <w:i/>
                <w:sz w:val="20"/>
              </w:rPr>
            </w:pPr>
            <w:r w:rsidRPr="00471C04">
              <w:rPr>
                <w:i/>
                <w:sz w:val="20"/>
              </w:rPr>
              <w:t>Rivina humilis</w:t>
            </w:r>
          </w:p>
        </w:tc>
        <w:tc>
          <w:tcPr>
            <w:tcW w:w="2084" w:type="dxa"/>
          </w:tcPr>
          <w:p w:rsidR="005949F8" w:rsidRDefault="005949F8" w:rsidP="00D53B23">
            <w:r>
              <w:t>N/A</w:t>
            </w:r>
          </w:p>
        </w:tc>
        <w:tc>
          <w:tcPr>
            <w:tcW w:w="2251" w:type="dxa"/>
          </w:tcPr>
          <w:p w:rsidR="005949F8" w:rsidRDefault="005D3B9A" w:rsidP="00D53B23">
            <w:hyperlink r:id="rId6" w:history="1">
              <w:r w:rsidR="005949F8" w:rsidRPr="005A1F99">
                <w:t>Phytolaccaceae</w:t>
              </w:r>
            </w:hyperlink>
          </w:p>
        </w:tc>
        <w:tc>
          <w:tcPr>
            <w:tcW w:w="2307" w:type="dxa"/>
          </w:tcPr>
          <w:p w:rsidR="005949F8" w:rsidRDefault="005949F8" w:rsidP="00D53B23">
            <w:r>
              <w:t>Invasive</w:t>
            </w:r>
          </w:p>
        </w:tc>
        <w:tc>
          <w:tcPr>
            <w:tcW w:w="1134" w:type="dxa"/>
          </w:tcPr>
          <w:p w:rsidR="005949F8" w:rsidRDefault="005949F8" w:rsidP="00D53B23">
            <w:r>
              <w:t>11</w:t>
            </w:r>
          </w:p>
        </w:tc>
      </w:tr>
      <w:tr w:rsidR="005949F8" w:rsidTr="00D53B23">
        <w:trPr>
          <w:trHeight w:val="539"/>
        </w:trPr>
        <w:tc>
          <w:tcPr>
            <w:tcW w:w="1785" w:type="dxa"/>
          </w:tcPr>
          <w:p w:rsidR="005949F8" w:rsidRDefault="005949F8" w:rsidP="00D53B23">
            <w:r>
              <w:t>African Tulip</w:t>
            </w:r>
          </w:p>
        </w:tc>
        <w:tc>
          <w:tcPr>
            <w:tcW w:w="744" w:type="dxa"/>
          </w:tcPr>
          <w:p w:rsidR="005949F8" w:rsidRPr="00D210D5" w:rsidRDefault="005949F8" w:rsidP="00D53B23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973" w:type="dxa"/>
          </w:tcPr>
          <w:p w:rsidR="005949F8" w:rsidRPr="00471C04" w:rsidRDefault="005D3B9A" w:rsidP="00D53B23">
            <w:pPr>
              <w:rPr>
                <w:i/>
                <w:sz w:val="20"/>
              </w:rPr>
            </w:pPr>
            <w:hyperlink r:id="rId7" w:history="1">
              <w:r w:rsidR="005949F8" w:rsidRPr="00471C04">
                <w:rPr>
                  <w:i/>
                  <w:sz w:val="20"/>
                </w:rPr>
                <w:t>Spathodea campanulata</w:t>
              </w:r>
            </w:hyperlink>
          </w:p>
        </w:tc>
        <w:tc>
          <w:tcPr>
            <w:tcW w:w="2084" w:type="dxa"/>
          </w:tcPr>
          <w:p w:rsidR="005949F8" w:rsidRDefault="005949F8" w:rsidP="00D53B23">
            <w:r>
              <w:t>N/A</w:t>
            </w:r>
          </w:p>
        </w:tc>
        <w:tc>
          <w:tcPr>
            <w:tcW w:w="2251" w:type="dxa"/>
          </w:tcPr>
          <w:p w:rsidR="005949F8" w:rsidRDefault="005D3B9A" w:rsidP="00D53B23">
            <w:hyperlink r:id="rId8" w:history="1">
              <w:r w:rsidR="005949F8" w:rsidRPr="00D210D5">
                <w:t>Bignoniaceae</w:t>
              </w:r>
            </w:hyperlink>
          </w:p>
        </w:tc>
        <w:tc>
          <w:tcPr>
            <w:tcW w:w="2307" w:type="dxa"/>
          </w:tcPr>
          <w:p w:rsidR="005949F8" w:rsidRDefault="005949F8" w:rsidP="00D53B23">
            <w:r>
              <w:t>Invasive</w:t>
            </w:r>
          </w:p>
        </w:tc>
        <w:tc>
          <w:tcPr>
            <w:tcW w:w="1134" w:type="dxa"/>
          </w:tcPr>
          <w:p w:rsidR="005949F8" w:rsidRDefault="005949F8" w:rsidP="00D53B23">
            <w:r>
              <w:t>14</w:t>
            </w:r>
          </w:p>
        </w:tc>
      </w:tr>
      <w:tr w:rsidR="005949F8" w:rsidTr="00D53B23">
        <w:trPr>
          <w:trHeight w:val="477"/>
        </w:trPr>
        <w:tc>
          <w:tcPr>
            <w:tcW w:w="1785" w:type="dxa"/>
          </w:tcPr>
          <w:p w:rsidR="005949F8" w:rsidRDefault="005949F8" w:rsidP="00D53B23">
            <w:r>
              <w:t>Ohai</w:t>
            </w:r>
          </w:p>
        </w:tc>
        <w:tc>
          <w:tcPr>
            <w:tcW w:w="744" w:type="dxa"/>
          </w:tcPr>
          <w:p w:rsidR="005949F8" w:rsidRDefault="005949F8" w:rsidP="00D53B23">
            <w:r>
              <w:t>5</w:t>
            </w:r>
          </w:p>
        </w:tc>
        <w:tc>
          <w:tcPr>
            <w:tcW w:w="1973" w:type="dxa"/>
          </w:tcPr>
          <w:p w:rsidR="005949F8" w:rsidRPr="00471C04" w:rsidRDefault="005949F8" w:rsidP="00D53B23">
            <w:pPr>
              <w:rPr>
                <w:i/>
                <w:sz w:val="20"/>
              </w:rPr>
            </w:pPr>
            <w:r w:rsidRPr="00471C04">
              <w:rPr>
                <w:i/>
                <w:sz w:val="20"/>
              </w:rPr>
              <w:t>Sesbania t</w:t>
            </w:r>
            <w:r>
              <w:rPr>
                <w:i/>
                <w:sz w:val="20"/>
              </w:rPr>
              <w:t>o</w:t>
            </w:r>
            <w:r w:rsidRPr="00471C04">
              <w:rPr>
                <w:i/>
                <w:sz w:val="20"/>
              </w:rPr>
              <w:t>mentosa</w:t>
            </w:r>
          </w:p>
        </w:tc>
        <w:tc>
          <w:tcPr>
            <w:tcW w:w="2084" w:type="dxa"/>
          </w:tcPr>
          <w:p w:rsidR="005949F8" w:rsidRDefault="005949F8" w:rsidP="00D53B23">
            <w:r>
              <w:t>Ohai(Endemic)</w:t>
            </w:r>
          </w:p>
        </w:tc>
        <w:tc>
          <w:tcPr>
            <w:tcW w:w="2251" w:type="dxa"/>
          </w:tcPr>
          <w:p w:rsidR="005949F8" w:rsidRDefault="005949F8" w:rsidP="00D53B23">
            <w:r>
              <w:t>Fabaceae</w:t>
            </w:r>
          </w:p>
        </w:tc>
        <w:tc>
          <w:tcPr>
            <w:tcW w:w="2307" w:type="dxa"/>
          </w:tcPr>
          <w:p w:rsidR="005949F8" w:rsidRDefault="005949F8" w:rsidP="00D53B23">
            <w:r>
              <w:t>Native</w:t>
            </w:r>
            <w:r w:rsidRPr="000A3DC5">
              <w:t>(Endemic)</w:t>
            </w:r>
          </w:p>
        </w:tc>
        <w:tc>
          <w:tcPr>
            <w:tcW w:w="1134" w:type="dxa"/>
          </w:tcPr>
          <w:p w:rsidR="005949F8" w:rsidRDefault="005949F8" w:rsidP="00D53B23">
            <w:r>
              <w:t>0</w:t>
            </w:r>
          </w:p>
        </w:tc>
      </w:tr>
      <w:tr w:rsidR="005949F8" w:rsidTr="00D53B23">
        <w:trPr>
          <w:trHeight w:val="803"/>
        </w:trPr>
        <w:tc>
          <w:tcPr>
            <w:tcW w:w="1785" w:type="dxa"/>
          </w:tcPr>
          <w:p w:rsidR="005949F8" w:rsidRDefault="005949F8" w:rsidP="00D53B23">
            <w:r>
              <w:t>Milo, Pacific Rosewood</w:t>
            </w:r>
          </w:p>
        </w:tc>
        <w:tc>
          <w:tcPr>
            <w:tcW w:w="744" w:type="dxa"/>
          </w:tcPr>
          <w:p w:rsidR="005949F8" w:rsidRDefault="005949F8" w:rsidP="00D53B23">
            <w:r>
              <w:t>6</w:t>
            </w:r>
          </w:p>
        </w:tc>
        <w:tc>
          <w:tcPr>
            <w:tcW w:w="1973" w:type="dxa"/>
          </w:tcPr>
          <w:p w:rsidR="005949F8" w:rsidRPr="00471C04" w:rsidRDefault="005949F8" w:rsidP="00D53B23">
            <w:pPr>
              <w:rPr>
                <w:i/>
                <w:sz w:val="20"/>
              </w:rPr>
            </w:pPr>
            <w:r w:rsidRPr="00471C04">
              <w:rPr>
                <w:i/>
                <w:sz w:val="20"/>
              </w:rPr>
              <w:t>Thespesia populnea</w:t>
            </w:r>
          </w:p>
        </w:tc>
        <w:tc>
          <w:tcPr>
            <w:tcW w:w="2084" w:type="dxa"/>
          </w:tcPr>
          <w:p w:rsidR="005949F8" w:rsidRDefault="005949F8" w:rsidP="00D53B23">
            <w:r>
              <w:t>Milo</w:t>
            </w:r>
          </w:p>
        </w:tc>
        <w:tc>
          <w:tcPr>
            <w:tcW w:w="2251" w:type="dxa"/>
          </w:tcPr>
          <w:p w:rsidR="005949F8" w:rsidRDefault="005D3B9A" w:rsidP="00D53B23">
            <w:hyperlink r:id="rId9" w:history="1">
              <w:r w:rsidR="005949F8" w:rsidRPr="00B84475">
                <w:t>Malvaceae</w:t>
              </w:r>
            </w:hyperlink>
          </w:p>
        </w:tc>
        <w:tc>
          <w:tcPr>
            <w:tcW w:w="2307" w:type="dxa"/>
          </w:tcPr>
          <w:p w:rsidR="005949F8" w:rsidRDefault="005949F8" w:rsidP="00D53B23">
            <w:r>
              <w:t>Native (Indigenous?)</w:t>
            </w:r>
          </w:p>
          <w:p w:rsidR="005949F8" w:rsidRDefault="005949F8" w:rsidP="00D53B23">
            <w:r>
              <w:t>Canoe Plant</w:t>
            </w:r>
          </w:p>
        </w:tc>
        <w:tc>
          <w:tcPr>
            <w:tcW w:w="1134" w:type="dxa"/>
          </w:tcPr>
          <w:p w:rsidR="005949F8" w:rsidRDefault="005949F8" w:rsidP="00D53B23">
            <w:r>
              <w:t>9</w:t>
            </w:r>
          </w:p>
        </w:tc>
      </w:tr>
      <w:tr w:rsidR="005949F8" w:rsidTr="00D53B23">
        <w:trPr>
          <w:trHeight w:val="539"/>
        </w:trPr>
        <w:tc>
          <w:tcPr>
            <w:tcW w:w="1785" w:type="dxa"/>
          </w:tcPr>
          <w:p w:rsidR="005949F8" w:rsidRDefault="005949F8" w:rsidP="00D53B23">
            <w:r>
              <w:t>Aheahea, Aweoweo</w:t>
            </w:r>
          </w:p>
        </w:tc>
        <w:tc>
          <w:tcPr>
            <w:tcW w:w="744" w:type="dxa"/>
          </w:tcPr>
          <w:p w:rsidR="005949F8" w:rsidRPr="00B84475" w:rsidRDefault="005949F8" w:rsidP="00D53B23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973" w:type="dxa"/>
          </w:tcPr>
          <w:p w:rsidR="005949F8" w:rsidRPr="00471C04" w:rsidRDefault="005949F8" w:rsidP="00D53B23">
            <w:pPr>
              <w:rPr>
                <w:i/>
                <w:sz w:val="20"/>
              </w:rPr>
            </w:pPr>
            <w:r w:rsidRPr="00471C04">
              <w:rPr>
                <w:i/>
                <w:sz w:val="20"/>
              </w:rPr>
              <w:t>Chenopodium oahuense</w:t>
            </w:r>
          </w:p>
        </w:tc>
        <w:tc>
          <w:tcPr>
            <w:tcW w:w="2084" w:type="dxa"/>
          </w:tcPr>
          <w:p w:rsidR="005949F8" w:rsidRDefault="005949F8" w:rsidP="00D53B23">
            <w:r>
              <w:t>Aheahea</w:t>
            </w:r>
          </w:p>
        </w:tc>
        <w:tc>
          <w:tcPr>
            <w:tcW w:w="2251" w:type="dxa"/>
          </w:tcPr>
          <w:p w:rsidR="005949F8" w:rsidRDefault="005949F8" w:rsidP="00D53B23">
            <w:r>
              <w:t>Amaranthaceae</w:t>
            </w:r>
          </w:p>
        </w:tc>
        <w:tc>
          <w:tcPr>
            <w:tcW w:w="2307" w:type="dxa"/>
          </w:tcPr>
          <w:p w:rsidR="005949F8" w:rsidRDefault="005949F8" w:rsidP="00D53B23">
            <w:r>
              <w:t>Native (Endemic)</w:t>
            </w:r>
          </w:p>
        </w:tc>
        <w:tc>
          <w:tcPr>
            <w:tcW w:w="1134" w:type="dxa"/>
          </w:tcPr>
          <w:p w:rsidR="005949F8" w:rsidRDefault="005949F8" w:rsidP="00D53B23">
            <w:r>
              <w:t>0</w:t>
            </w:r>
          </w:p>
        </w:tc>
      </w:tr>
      <w:tr w:rsidR="005949F8" w:rsidTr="00D53B23">
        <w:trPr>
          <w:trHeight w:val="489"/>
        </w:trPr>
        <w:tc>
          <w:tcPr>
            <w:tcW w:w="1785" w:type="dxa"/>
          </w:tcPr>
          <w:p w:rsidR="005949F8" w:rsidRDefault="005949F8" w:rsidP="00D53B23">
            <w:r>
              <w:t xml:space="preserve">Clidemia, </w:t>
            </w:r>
            <w:proofErr w:type="spellStart"/>
            <w:r>
              <w:t>Koster’s</w:t>
            </w:r>
            <w:proofErr w:type="spellEnd"/>
            <w:r>
              <w:t xml:space="preserve"> Curse</w:t>
            </w:r>
          </w:p>
        </w:tc>
        <w:tc>
          <w:tcPr>
            <w:tcW w:w="744" w:type="dxa"/>
          </w:tcPr>
          <w:p w:rsidR="005949F8" w:rsidRDefault="005949F8" w:rsidP="00D53B23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973" w:type="dxa"/>
          </w:tcPr>
          <w:p w:rsidR="005949F8" w:rsidRPr="00471C04" w:rsidRDefault="005949F8" w:rsidP="00D53B2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Clidemia hirta</w:t>
            </w:r>
          </w:p>
        </w:tc>
        <w:tc>
          <w:tcPr>
            <w:tcW w:w="2084" w:type="dxa"/>
          </w:tcPr>
          <w:p w:rsidR="005949F8" w:rsidRDefault="005949F8" w:rsidP="00D53B23">
            <w:r>
              <w:t>N/A</w:t>
            </w:r>
          </w:p>
        </w:tc>
        <w:tc>
          <w:tcPr>
            <w:tcW w:w="2251" w:type="dxa"/>
          </w:tcPr>
          <w:p w:rsidR="005949F8" w:rsidRDefault="005949F8" w:rsidP="00D53B23">
            <w:r w:rsidRPr="00FE2773">
              <w:t>Melastomaceae</w:t>
            </w:r>
          </w:p>
        </w:tc>
        <w:tc>
          <w:tcPr>
            <w:tcW w:w="2307" w:type="dxa"/>
          </w:tcPr>
          <w:p w:rsidR="005949F8" w:rsidRDefault="005949F8" w:rsidP="00D53B23">
            <w:r>
              <w:t>Invasive</w:t>
            </w:r>
          </w:p>
        </w:tc>
        <w:tc>
          <w:tcPr>
            <w:tcW w:w="1134" w:type="dxa"/>
          </w:tcPr>
          <w:p w:rsidR="005949F8" w:rsidRDefault="005949F8" w:rsidP="00D53B23">
            <w:r>
              <w:t>28</w:t>
            </w:r>
          </w:p>
        </w:tc>
      </w:tr>
    </w:tbl>
    <w:p w:rsidR="005949F8" w:rsidRDefault="005949F8">
      <w:bookmarkStart w:id="0" w:name="_GoBack"/>
      <w:bookmarkEnd w:id="0"/>
    </w:p>
    <w:sectPr w:rsidR="005949F8" w:rsidSect="005D3B9A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B9A" w:rsidRDefault="005D3B9A" w:rsidP="005D3B9A">
      <w:pPr>
        <w:spacing w:after="0" w:line="240" w:lineRule="auto"/>
      </w:pPr>
      <w:r>
        <w:separator/>
      </w:r>
    </w:p>
  </w:endnote>
  <w:endnote w:type="continuationSeparator" w:id="0">
    <w:p w:rsidR="005D3B9A" w:rsidRDefault="005D3B9A" w:rsidP="005D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B9A" w:rsidRDefault="005D3B9A" w:rsidP="005D3B9A">
      <w:pPr>
        <w:spacing w:after="0" w:line="240" w:lineRule="auto"/>
      </w:pPr>
      <w:r>
        <w:separator/>
      </w:r>
    </w:p>
  </w:footnote>
  <w:footnote w:type="continuationSeparator" w:id="0">
    <w:p w:rsidR="005D3B9A" w:rsidRDefault="005D3B9A" w:rsidP="005D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B9A" w:rsidRPr="005D3B9A" w:rsidRDefault="005D3B9A" w:rsidP="005D3B9A">
    <w:pPr>
      <w:rPr>
        <w:b/>
        <w:sz w:val="28"/>
        <w:szCs w:val="28"/>
      </w:rPr>
    </w:pPr>
    <w:r w:rsidRPr="005D3B9A">
      <w:rPr>
        <w:b/>
        <w:sz w:val="28"/>
        <w:szCs w:val="28"/>
      </w:rPr>
      <w:t>FACILITATOR KEY FOR ACTIVITY</w:t>
    </w:r>
  </w:p>
  <w:p w:rsidR="005D3B9A" w:rsidRDefault="005D3B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44"/>
    <w:rsid w:val="00101EB4"/>
    <w:rsid w:val="001D63F1"/>
    <w:rsid w:val="00227FD7"/>
    <w:rsid w:val="00447887"/>
    <w:rsid w:val="00471C04"/>
    <w:rsid w:val="005949F8"/>
    <w:rsid w:val="005A1F99"/>
    <w:rsid w:val="005D3B9A"/>
    <w:rsid w:val="00664B44"/>
    <w:rsid w:val="00976B5B"/>
    <w:rsid w:val="00B21584"/>
    <w:rsid w:val="00B84475"/>
    <w:rsid w:val="00C86C53"/>
    <w:rsid w:val="00D210D5"/>
    <w:rsid w:val="00D35B96"/>
    <w:rsid w:val="00D46296"/>
    <w:rsid w:val="00FE2773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D670A-7D95-489A-85AE-1C5C3EC8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A1F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3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B9A"/>
  </w:style>
  <w:style w:type="paragraph" w:styleId="Footer">
    <w:name w:val="footer"/>
    <w:basedOn w:val="Normal"/>
    <w:link w:val="FooterChar"/>
    <w:uiPriority w:val="99"/>
    <w:unhideWhenUsed/>
    <w:rsid w:val="005D3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renvironmental.com/images/family/?q=Bignoniace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arrenvironmental.com/images/search/?q=Spathodea+campanulat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rrenvironmental.com/images/family/?q=Phytolaccacea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tarrenvironmental.com/images/family/?q=Malvace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Bishop</dc:creator>
  <cp:keywords/>
  <dc:description/>
  <cp:lastModifiedBy>Erin Bishop</cp:lastModifiedBy>
  <cp:revision>4</cp:revision>
  <dcterms:created xsi:type="dcterms:W3CDTF">2018-03-12T20:49:00Z</dcterms:created>
  <dcterms:modified xsi:type="dcterms:W3CDTF">2018-03-12T21:08:00Z</dcterms:modified>
</cp:coreProperties>
</file>